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E3C" w:rsidRPr="000C2AAC" w:rsidRDefault="00EC1E3C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การต่ออายุใบอนุญาตประกอบกิจการสถานีบริการน้ำมัน</w:t>
      </w:r>
    </w:p>
    <w:p w:rsidR="00EC1E3C" w:rsidRPr="00394708" w:rsidRDefault="00EC1E3C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121CAC">
        <w:rPr>
          <w:rFonts w:ascii="Cordia New" w:hAnsi="Cordia New"/>
          <w:noProof/>
          <w:sz w:val="32"/>
          <w:szCs w:val="32"/>
          <w:cs/>
          <w:lang w:bidi="th-TH"/>
        </w:rPr>
        <w:t>องค์การบริหารส่วนตำบลท่าเรือ</w:t>
      </w:r>
    </w:p>
    <w:p w:rsidR="00EC1E3C" w:rsidRPr="00045650" w:rsidRDefault="00EC1E3C" w:rsidP="00D239AD">
      <w:pPr>
        <w:spacing w:after="0" w:line="240" w:lineRule="auto"/>
        <w:rPr>
          <w:rFonts w:ascii="Cordia New" w:hAnsi="Cordia New" w:hint="cs"/>
          <w:sz w:val="32"/>
          <w:szCs w:val="32"/>
          <w:cs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="009D07E0">
        <w:rPr>
          <w:rFonts w:ascii="Cordia New" w:hAnsi="Cordia New" w:hint="cs"/>
          <w:noProof/>
          <w:sz w:val="32"/>
          <w:szCs w:val="32"/>
          <w:cs/>
          <w:lang w:bidi="th-TH"/>
        </w:rPr>
        <w:t>มหาดไทย</w:t>
      </w:r>
    </w:p>
    <w:p w:rsidR="00EC1E3C" w:rsidRPr="000C2AAC" w:rsidRDefault="00F17385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 w:rsidRPr="00F17385">
        <w:rPr>
          <w:noProof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EC1E3C" w:rsidRPr="000C2AAC" w:rsidRDefault="00EC1E3C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การต่ออายุใบอนุญาตประกอบกิจการสถานีบริการน้ำมัน</w:t>
      </w:r>
    </w:p>
    <w:p w:rsidR="00EC1E3C" w:rsidRPr="000C2AAC" w:rsidRDefault="00EC1E3C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="00121CAC">
        <w:rPr>
          <w:rFonts w:ascii="Cordia New" w:hAnsi="Cordia New"/>
          <w:noProof/>
          <w:sz w:val="32"/>
          <w:szCs w:val="32"/>
          <w:cs/>
          <w:lang w:bidi="th-TH"/>
        </w:rPr>
        <w:t>องค์การบริหารส่วนตำบลท่าเรือ</w:t>
      </w:r>
    </w:p>
    <w:p w:rsidR="00EC1E3C" w:rsidRPr="000C2AAC" w:rsidRDefault="00EC1E3C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EC1E3C" w:rsidRPr="000C2AAC" w:rsidRDefault="00EC1E3C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ออกใบอนุญาต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EC1E3C" w:rsidRPr="0087182F" w:rsidRDefault="00EC1E3C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639"/>
      </w:tblGrid>
      <w:tr w:rsidR="00EC1E3C" w:rsidRPr="00030DE8">
        <w:tc>
          <w:tcPr>
            <w:tcW w:w="675" w:type="dxa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</w:tc>
      </w:tr>
      <w:tr w:rsidR="00EC1E3C" w:rsidRPr="00030DE8">
        <w:tc>
          <w:tcPr>
            <w:tcW w:w="675" w:type="dxa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ประกาศกรมธุรกิจพลังงานเรื่องกำหนดสถานที่แจ้งการประกอบกิจการควบคุมประเภทที่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2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สถานที่ยื่นแบบคำขอและแบบใบอนุญาตของการประกอบกิจการควบคุมประเภทที่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3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</w:tc>
      </w:tr>
      <w:tr w:rsidR="00EC1E3C" w:rsidRPr="00030DE8">
        <w:tc>
          <w:tcPr>
            <w:tcW w:w="675" w:type="dxa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ลังงานเรื่องหลักเกณฑ์และวิธีการในการจัดให้มีการประกันภัยความรับผิดตามกฎหมายแก่ผู้ได้รับความเสียหายจากภัยอันเกิดจากการประกอบกิจการควบคุมประเภทที่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3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 2557</w:t>
            </w:r>
          </w:p>
        </w:tc>
      </w:tr>
      <w:tr w:rsidR="00EC1E3C" w:rsidRPr="00030DE8">
        <w:tc>
          <w:tcPr>
            <w:tcW w:w="675" w:type="dxa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พระราชบัญญัติควบคุมน้ำมันเชื้อเพลิงพ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2542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2)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 2550</w:t>
            </w:r>
          </w:p>
        </w:tc>
      </w:tr>
    </w:tbl>
    <w:p w:rsidR="00EC1E3C" w:rsidRPr="000C2AAC" w:rsidRDefault="00EC1E3C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EC1E3C" w:rsidRPr="000C2AAC" w:rsidRDefault="00EC1E3C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ส่วนกลาง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C1E3C" w:rsidRPr="000C2AAC" w:rsidRDefault="00EC1E3C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>. 2556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C1E3C" w:rsidRPr="000C2AAC" w:rsidRDefault="00EC1E3C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30</w:t>
      </w:r>
      <w:r w:rsidR="00121CAC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EC1E3C" w:rsidRPr="000C2AAC" w:rsidRDefault="00EC1E3C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EC1E3C" w:rsidRPr="000C2AAC" w:rsidRDefault="00EC1E3C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350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C1E3C" w:rsidRPr="000C2AAC" w:rsidRDefault="00EC1E3C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350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C1E3C" w:rsidRPr="000C2AAC" w:rsidRDefault="00EC1E3C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C1E3C" w:rsidRPr="000C2AAC" w:rsidRDefault="00EC1E3C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การต่ออายุใบอนุญาตประกอบกิจการสถานีบริการน้ำมัน </w:t>
      </w:r>
      <w:r w:rsidRPr="000C2AAC">
        <w:rPr>
          <w:rFonts w:ascii="Cordia New" w:hAnsi="Cordia New"/>
          <w:noProof/>
          <w:sz w:val="32"/>
          <w:szCs w:val="32"/>
        </w:rPr>
        <w:t>12/05/2015 10:48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C1E3C" w:rsidRPr="000C2AAC" w:rsidRDefault="00EC1E3C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639"/>
      </w:tblGrid>
      <w:tr w:rsidR="00EC1E3C" w:rsidRPr="00030DE8">
        <w:tc>
          <w:tcPr>
            <w:tcW w:w="675" w:type="dxa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121CAC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 องค์การบริหารส่วนตำบลท่าเรือ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br/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="00121CAC"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  <w:t xml:space="preserve"> 0-7735-1226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lastRenderedPageBreak/>
              <w:t xml:space="preserve">08:30 - 16:30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การชำระค่าธรรมเนียมปิดรับเวลา๑๕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๓๐น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.)</w:t>
            </w:r>
          </w:p>
        </w:tc>
      </w:tr>
    </w:tbl>
    <w:p w:rsidR="00EC1E3C" w:rsidRPr="000C2AAC" w:rsidRDefault="00EC1E3C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EC1E3C" w:rsidRPr="000C2AAC" w:rsidRDefault="00EC1E3C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ใบอนุญาตประกอบกิจการมีอายุถึงวันที่</w:t>
      </w:r>
      <w:r w:rsidR="00121CAC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๓๑ธั</w:t>
      </w:r>
      <w:r w:rsidR="00121CAC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นวาคมของปีนั้น</w:t>
      </w:r>
      <w:r w:rsidR="00121CAC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การต่ออายุใบอนุญาตให้ยื่นคำขอตามแบบธพ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๓พร้อมเอกสารหลักฐานที่ถูกต้องครบถ้วนภายใน</w:t>
      </w:r>
      <w:r w:rsidR="00121CAC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๖๐</w:t>
      </w:r>
      <w:r w:rsidR="00121CAC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วันก่อนวันที่ใบอนุญาตสิ้นอายุ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หมายเหตุ </w:t>
      </w:r>
      <w:r w:rsidRPr="000C2AAC">
        <w:rPr>
          <w:rFonts w:ascii="Cordia New" w:hAnsi="Cordia New"/>
          <w:noProof/>
          <w:sz w:val="32"/>
          <w:szCs w:val="32"/>
        </w:rPr>
        <w:t>: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๑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หากเห็นว่าคำขอไม่ถูกต้องหรือยังขาดเอกสารหรือหลักฐานใดและไม่อาจแก้ไข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๒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พนักงาน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๓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ะยะเวลาการให้บริการตามคู่มือเริ่มนับหลังจากเจ้าหน้าที่ผู้รับคำขอได้ตรวจสอบคำขอและรายการเอกสารหลักฐานแล้วเห็นว่ามีความครบถ้วนตามที่ระบุไว้ใน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๔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ทั้งนี้จะมีการแจ้งผลการพิจารณาให้ผู้ยื่นคำขอทราบภายใน๗วันนับแต่วันที่พิจารณาแล้วเสร็จทางจดหมายอิเล็กทรอนิคส์ </w:t>
      </w:r>
      <w:r w:rsidRPr="000C2AAC">
        <w:rPr>
          <w:rFonts w:ascii="Cordia New" w:hAnsi="Cordia New"/>
          <w:noProof/>
          <w:sz w:val="32"/>
          <w:szCs w:val="32"/>
        </w:rPr>
        <w:t xml:space="preserve">(Email)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หากประสงค์ให้จัดส่งผลให้ทางไปรษณีย์โปรดแนบซองจ่าหน้าถึงตัวท่านเองให้ชัดเจนพร้อมติดแสตมป์สำหรับค่าไปรษณีย์ลงทะเบียนตามอัตราของบริษัทไปรษณีย์ไทยจำกัดกำหนด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EC1E3C" w:rsidRPr="000C2AAC" w:rsidRDefault="00EC1E3C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2268"/>
        <w:gridCol w:w="2592"/>
        <w:gridCol w:w="1368"/>
        <w:gridCol w:w="1684"/>
        <w:gridCol w:w="1799"/>
      </w:tblGrid>
      <w:tr w:rsidR="00EC1E3C" w:rsidRPr="00030DE8">
        <w:trPr>
          <w:tblHeader/>
        </w:trPr>
        <w:tc>
          <w:tcPr>
            <w:tcW w:w="675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EC1E3C" w:rsidRPr="00030DE8">
        <w:tc>
          <w:tcPr>
            <w:tcW w:w="675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รับคำขอและตรวจสอบความถูกต้องของคำขอและความครบถ้วนของเอกสารตามรายการเอกสารหลักฐานที่กำหนดและส่งเรื่องให้</w:t>
            </w:r>
            <w:r w:rsidR="00121CA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องค์การบริหารส่วนตำบลท่าเรือ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EC1E3C" w:rsidRPr="00030DE8" w:rsidRDefault="00121CAC" w:rsidP="00030DE8">
            <w:pPr>
              <w:spacing w:after="0" w:line="240" w:lineRule="auto"/>
              <w:rPr>
                <w:rFonts w:ascii="Cordia New" w:hAnsi="Cordia New" w:hint="cs"/>
                <w:cs/>
                <w:lang w:bidi="th-TH"/>
              </w:rPr>
            </w:pPr>
            <w:r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EC1E3C" w:rsidRPr="00121CAC" w:rsidRDefault="00121CAC" w:rsidP="00030DE8">
            <w:pPr>
              <w:spacing w:after="0" w:line="240" w:lineRule="auto"/>
              <w:rPr>
                <w:rFonts w:ascii="Cordia New" w:hAnsi="Cordia New" w:hint="cs"/>
                <w:sz w:val="32"/>
                <w:szCs w:val="32"/>
                <w:cs/>
                <w:lang w:bidi="th-TH"/>
              </w:rPr>
            </w:pPr>
            <w:r w:rsidRPr="00121CAC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องค์การบริหา</w:t>
            </w:r>
            <w:r w:rsidRPr="00121CAC">
              <w:rPr>
                <w:rFonts w:ascii="Cordia New" w:hAnsi="Cordia New" w:hint="cs"/>
                <w:sz w:val="32"/>
                <w:szCs w:val="32"/>
                <w:cs/>
                <w:lang w:bidi="th-TH"/>
              </w:rPr>
              <w:t>รส่วนตำบลท่าเรือ</w:t>
            </w:r>
          </w:p>
        </w:tc>
        <w:tc>
          <w:tcPr>
            <w:tcW w:w="179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EC1E3C" w:rsidRPr="00030DE8">
        <w:tc>
          <w:tcPr>
            <w:tcW w:w="675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 w:hint="cs"/>
                <w:sz w:val="32"/>
                <w:szCs w:val="32"/>
                <w:cs/>
                <w:lang w:bidi="th-TH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เจ้าหน้าที่ผู้รับผิดชอบพิจารณา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ตรวจสอบ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-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ผล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lastRenderedPageBreak/>
              <w:t xml:space="preserve">การตรวจสอบความปลอดภัย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-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เอกสารหลักฐานประกอบโดย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EC1E3C" w:rsidRPr="00030DE8" w:rsidRDefault="00121CAC" w:rsidP="00030DE8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/>
                <w:noProof/>
                <w:sz w:val="32"/>
                <w:szCs w:val="32"/>
              </w:rPr>
              <w:lastRenderedPageBreak/>
              <w:t>30</w:t>
            </w:r>
            <w:r w:rsidR="00EC1E3C" w:rsidRPr="00030DE8">
              <w:rPr>
                <w:rFonts w:ascii="Cordia New" w:hAnsi="Cordia New"/>
                <w:noProof/>
                <w:sz w:val="32"/>
                <w:szCs w:val="32"/>
              </w:rPr>
              <w:t xml:space="preserve"> </w:t>
            </w:r>
            <w:r w:rsidR="00EC1E3C"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EC1E3C" w:rsidRPr="00030DE8" w:rsidRDefault="00121CAC" w:rsidP="00030DE8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องค์การบริหารส่วนตำบลท่าเรือ</w:t>
            </w:r>
          </w:p>
        </w:tc>
        <w:tc>
          <w:tcPr>
            <w:tcW w:w="179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EC1E3C" w:rsidRPr="00030DE8">
        <w:tc>
          <w:tcPr>
            <w:tcW w:w="675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lastRenderedPageBreak/>
              <w:t>3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ลงนามในใบอนุญาต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2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EC1E3C" w:rsidRPr="00030DE8" w:rsidRDefault="00121CAC" w:rsidP="00030DE8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องค์การบริหารส่วนตำบลท่าเรือ</w:t>
            </w:r>
          </w:p>
        </w:tc>
        <w:tc>
          <w:tcPr>
            <w:tcW w:w="179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EC1E3C" w:rsidRDefault="00EC1E3C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="00121CAC">
        <w:rPr>
          <w:rFonts w:ascii="Cordia New" w:hAnsi="Cordia New"/>
          <w:noProof/>
          <w:sz w:val="32"/>
          <w:szCs w:val="32"/>
        </w:rPr>
        <w:t>32</w:t>
      </w:r>
      <w:r w:rsidRPr="000C2AAC">
        <w:rPr>
          <w:rFonts w:ascii="Cordia New" w:hAnsi="Cordia New"/>
          <w:noProof/>
          <w:sz w:val="32"/>
          <w:szCs w:val="32"/>
        </w:rPr>
        <w:t xml:space="preserve">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EC1E3C" w:rsidRPr="000C2AAC" w:rsidRDefault="00EC1E3C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0C2AAC" w:rsidRDefault="00EC1E3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EC1E3C" w:rsidRDefault="00EC1E3C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EC1E3C" w:rsidRPr="000C2AAC" w:rsidRDefault="00EC1E3C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EC1E3C" w:rsidRPr="000C2AAC" w:rsidRDefault="00EC1E3C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EC1E3C" w:rsidRPr="000C2AAC" w:rsidRDefault="00EC1E3C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EC1E3C" w:rsidRPr="00030DE8">
        <w:trPr>
          <w:tblHeader/>
          <w:jc w:val="center"/>
        </w:trPr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EC1E3C" w:rsidRPr="00030DE8">
        <w:trPr>
          <w:jc w:val="center"/>
        </w:trPr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C1E3C" w:rsidRPr="00030DE8">
        <w:trPr>
          <w:jc w:val="center"/>
        </w:trPr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C1E3C" w:rsidRPr="00030DE8">
        <w:trPr>
          <w:jc w:val="center"/>
        </w:trPr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หนังสือรับรองนิติบุคคล</w:t>
            </w:r>
          </w:p>
        </w:tc>
        <w:tc>
          <w:tcPr>
            <w:tcW w:w="1843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พร้อมปิดอากรแสตมป์ตามประมวลรัษฎากร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รับรองสำเนาถูกต้องเฉพาะบัตร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ประจำตัวประชาชนทั้งของผู้มอบอำนาจและผู้รับมอบอำนาจ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EC1E3C" w:rsidRPr="000C2AAC" w:rsidRDefault="00EC1E3C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0C2AAC" w:rsidRDefault="00EC1E3C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EC1E3C" w:rsidRPr="00030DE8">
        <w:trPr>
          <w:tblHeader/>
        </w:trPr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EC1E3C" w:rsidRPr="00030DE8"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คำขอต่ออายุใบอนุญาตประกอบกิจการ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น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 xml:space="preserve">.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๓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กรมธุรกิจพลังงาน</w:t>
            </w:r>
          </w:p>
        </w:tc>
        <w:tc>
          <w:tcPr>
            <w:tcW w:w="155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ผู้มีอำนาจลงนาม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C1E3C" w:rsidRPr="00030DE8"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สำเนาใบอนุญาตประกอบกิจการ</w:t>
            </w:r>
          </w:p>
        </w:tc>
        <w:tc>
          <w:tcPr>
            <w:tcW w:w="1843" w:type="dxa"/>
          </w:tcPr>
          <w:p w:rsidR="00EC1E3C" w:rsidRPr="00030DE8" w:rsidRDefault="00121CAC" w:rsidP="00030DE8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องค์การบริหารส่วนตำบลท่าเรือ</w:t>
            </w:r>
          </w:p>
        </w:tc>
        <w:tc>
          <w:tcPr>
            <w:tcW w:w="155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C1E3C" w:rsidRPr="00030DE8"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สัญญาประกันภัยภัยหรือกรมธรรม์ประกันภัยความรับผิดชอบตามกฎหมายแก่ผู้ได้รับความเสียหายจากภัยอันเกิดจากการประกอบกิจการควบคุมประเภทที่๓</w:t>
            </w:r>
          </w:p>
        </w:tc>
        <w:tc>
          <w:tcPr>
            <w:tcW w:w="1843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C1E3C" w:rsidRPr="00030DE8"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อื่นๆ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EC1E3C" w:rsidRPr="000C2AAC" w:rsidRDefault="00EC1E3C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0C2AAC" w:rsidRDefault="00EC1E3C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>ค่าธรรมเนียม</w:t>
      </w:r>
    </w:p>
    <w:tbl>
      <w:tblPr>
        <w:tblW w:w="0" w:type="auto"/>
        <w:tblInd w:w="-106" w:type="dxa"/>
        <w:tblLayout w:type="fixed"/>
        <w:tblLook w:val="00A0"/>
      </w:tblPr>
      <w:tblGrid>
        <w:gridCol w:w="534"/>
        <w:gridCol w:w="9780"/>
      </w:tblGrid>
      <w:tr w:rsidR="00EC1E3C" w:rsidRPr="00030DE8">
        <w:tc>
          <w:tcPr>
            <w:tcW w:w="534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EC1E3C" w:rsidRPr="00121CA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21CAC">
              <w:rPr>
                <w:rFonts w:asciiTheme="minorBidi" w:hAnsiTheme="minorBidi" w:cstheme="minorBidi"/>
                <w:noProof/>
                <w:sz w:val="32"/>
                <w:szCs w:val="32"/>
                <w:cs/>
                <w:lang w:bidi="th-TH"/>
              </w:rPr>
              <w:t>ค</w:t>
            </w:r>
            <w:r w:rsidR="00121CAC" w:rsidRPr="00121CAC">
              <w:rPr>
                <w:rFonts w:asciiTheme="minorBidi" w:hAnsiTheme="minorBidi" w:cstheme="minorBidi" w:hint="cs"/>
                <w:noProof/>
                <w:sz w:val="32"/>
                <w:szCs w:val="32"/>
                <w:cs/>
                <w:lang w:bidi="th-TH"/>
              </w:rPr>
              <w:t>่</w:t>
            </w:r>
            <w:r w:rsidRPr="00121CAC">
              <w:rPr>
                <w:rFonts w:asciiTheme="minorBidi" w:hAnsiTheme="minorBidi" w:cstheme="minorBidi"/>
                <w:noProof/>
                <w:sz w:val="32"/>
                <w:szCs w:val="32"/>
                <w:cs/>
                <w:lang w:bidi="th-TH"/>
              </w:rPr>
              <w:t>า</w:t>
            </w:r>
            <w:r w:rsidRPr="00121CA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ธรรมเนียมใบอนุญาตประกอบกิจการควบคุมประเภทที่ </w:t>
            </w:r>
            <w:r w:rsidRPr="00121CAC">
              <w:rPr>
                <w:rFonts w:ascii="Cordia New" w:hAnsi="Cordia New"/>
                <w:noProof/>
                <w:sz w:val="32"/>
                <w:szCs w:val="32"/>
              </w:rPr>
              <w:t>3</w:t>
            </w:r>
          </w:p>
          <w:p w:rsidR="00EC1E3C" w:rsidRPr="00121CA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21CAC">
              <w:rPr>
                <w:rFonts w:ascii="Cordia New" w:hAnsi="Cordia New"/>
                <w:sz w:val="32"/>
                <w:szCs w:val="32"/>
                <w:cs/>
                <w:lang w:bidi="th-TH"/>
              </w:rPr>
              <w:t>ค่าธรรมเนียม</w:t>
            </w:r>
            <w:r w:rsidR="00121CAC">
              <w:rPr>
                <w:rFonts w:ascii="Cordia New" w:hAnsi="Cordia New"/>
                <w:noProof/>
                <w:sz w:val="32"/>
                <w:szCs w:val="32"/>
              </w:rPr>
              <w:t xml:space="preserve"> </w:t>
            </w:r>
            <w:r w:rsidRPr="00121CAC">
              <w:rPr>
                <w:rFonts w:ascii="Cordia New" w:hAnsi="Cordia New"/>
                <w:noProof/>
                <w:sz w:val="32"/>
                <w:szCs w:val="32"/>
              </w:rPr>
              <w:t>200</w:t>
            </w:r>
            <w:r w:rsidR="00121CAC">
              <w:rPr>
                <w:rFonts w:ascii="Cordia New" w:hAnsi="Cordia New"/>
                <w:noProof/>
                <w:sz w:val="32"/>
                <w:szCs w:val="32"/>
              </w:rPr>
              <w:t xml:space="preserve"> </w:t>
            </w:r>
            <w:r w:rsidRPr="00121CAC">
              <w:rPr>
                <w:rFonts w:ascii="Cordia New" w:hAnsi="Cordia New"/>
                <w:noProof/>
                <w:sz w:val="32"/>
                <w:szCs w:val="32"/>
              </w:rPr>
              <w:t xml:space="preserve"> </w:t>
            </w:r>
            <w:r w:rsidRPr="00121CA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EC1E3C" w:rsidRPr="00121CA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21CAC">
              <w:rPr>
                <w:rFonts w:ascii="Cordia New" w:hAnsi="Cordia New"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121CA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C1E3C" w:rsidRPr="00030DE8">
        <w:tc>
          <w:tcPr>
            <w:tcW w:w="534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EC1E3C" w:rsidRPr="00121CA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21CAC">
              <w:rPr>
                <w:rFonts w:asciiTheme="minorBidi" w:hAnsiTheme="minorBidi" w:cstheme="minorBidi"/>
                <w:noProof/>
                <w:sz w:val="32"/>
                <w:szCs w:val="32"/>
                <w:cs/>
                <w:lang w:bidi="th-TH"/>
              </w:rPr>
              <w:t>ค</w:t>
            </w:r>
            <w:r w:rsidR="00121CAC" w:rsidRPr="00121CAC">
              <w:rPr>
                <w:rFonts w:asciiTheme="minorBidi" w:eastAsia="MingLiU_HKSCS" w:hAnsiTheme="minorBidi" w:cstheme="minorBidi" w:hint="cs"/>
                <w:noProof/>
                <w:sz w:val="32"/>
                <w:szCs w:val="32"/>
                <w:cs/>
                <w:lang w:bidi="th-TH"/>
              </w:rPr>
              <w:t>่า</w:t>
            </w:r>
            <w:r w:rsidRPr="00121CA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ธรรมเนียมการอนุญาตให้ใช้ภาชนะบรรจุน้ำมันเป็นไปตามข้อ </w:t>
            </w:r>
            <w:r w:rsidRPr="00121CAC">
              <w:rPr>
                <w:rFonts w:ascii="Cordia New" w:hAnsi="Cordia New"/>
                <w:noProof/>
                <w:sz w:val="32"/>
                <w:szCs w:val="32"/>
              </w:rPr>
              <w:t xml:space="preserve">62 </w:t>
            </w:r>
            <w:r w:rsidRPr="00121CA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ของ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</w:t>
            </w:r>
            <w:r w:rsidR="009D07E0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121CA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121CAC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121CA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121CAC">
              <w:rPr>
                <w:rFonts w:ascii="Cordia New" w:hAnsi="Cordia New"/>
                <w:noProof/>
                <w:sz w:val="32"/>
                <w:szCs w:val="32"/>
              </w:rPr>
              <w:t>. 2556</w:t>
            </w:r>
          </w:p>
          <w:p w:rsidR="00EC1E3C" w:rsidRPr="00121CA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21CAC">
              <w:rPr>
                <w:rFonts w:ascii="Cordia New" w:hAnsi="Cordia New"/>
                <w:sz w:val="32"/>
                <w:szCs w:val="32"/>
                <w:cs/>
                <w:lang w:bidi="th-TH"/>
              </w:rPr>
              <w:t>ค่าธรรมเนียม</w:t>
            </w:r>
            <w:r w:rsidR="00711AB6">
              <w:rPr>
                <w:rFonts w:ascii="Cordia New" w:hAnsi="Cordia New" w:hint="cs"/>
                <w:sz w:val="32"/>
                <w:szCs w:val="32"/>
                <w:cs/>
                <w:lang w:bidi="th-TH"/>
              </w:rPr>
              <w:t xml:space="preserve"> </w:t>
            </w:r>
            <w:r w:rsidRPr="00121CAC">
              <w:rPr>
                <w:rFonts w:ascii="Cordia New" w:hAnsi="Cordia New"/>
                <w:noProof/>
                <w:sz w:val="32"/>
                <w:szCs w:val="32"/>
              </w:rPr>
              <w:t xml:space="preserve">0 </w:t>
            </w:r>
            <w:r w:rsidRPr="00121CA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EC1E3C" w:rsidRPr="00121CA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21CAC">
              <w:rPr>
                <w:rFonts w:ascii="Cordia New" w:hAnsi="Cordia New"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121CA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:rsidR="00EC1E3C" w:rsidRDefault="00EC1E3C" w:rsidP="00711AB6">
      <w:pPr>
        <w:pStyle w:val="a5"/>
        <w:tabs>
          <w:tab w:val="left" w:pos="360"/>
        </w:tabs>
        <w:spacing w:after="0" w:line="240" w:lineRule="auto"/>
        <w:ind w:left="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0C2AAC" w:rsidRDefault="00EC1E3C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/>
      </w:tblPr>
      <w:tblGrid>
        <w:gridCol w:w="534"/>
        <w:gridCol w:w="9639"/>
      </w:tblGrid>
      <w:tr w:rsidR="00EC1E3C" w:rsidRPr="00030DE8">
        <w:tc>
          <w:tcPr>
            <w:tcW w:w="534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030DE8" w:rsidRDefault="00EC1E3C" w:rsidP="00711A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711AB6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="00121CA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องค์การบริหารส่วนตำบลท่าเรือ</w:t>
            </w:r>
            <w:r w:rsidR="00711AB6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หมู่ที่ 1 ตำบลท่าเรือ อำเภอบ้านนาเดิม จังหวัด          สุราษฎร์ธานี  84240 </w:t>
            </w:r>
            <w:r w:rsidR="00711AB6"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="00711AB6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="00711AB6">
              <w:rPr>
                <w:rFonts w:ascii="Cordia New" w:hAnsi="Cordia New"/>
                <w:sz w:val="32"/>
                <w:szCs w:val="32"/>
              </w:rPr>
              <w:t>0-7735-1226</w:t>
            </w:r>
            <w:r w:rsidRPr="00030DE8">
              <w:rPr>
                <w:rFonts w:ascii="Cordia New" w:hAnsi="Cordia New"/>
                <w:sz w:val="32"/>
                <w:szCs w:val="32"/>
              </w:rPr>
              <w:br/>
            </w:r>
            <w:r w:rsidRPr="00030DE8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C1E3C" w:rsidRPr="00030DE8">
        <w:tc>
          <w:tcPr>
            <w:tcW w:w="534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030DE8" w:rsidRDefault="00EC1E3C" w:rsidP="00711A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711AB6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องค์การบริหารส่วนตำบลท่าเรือ 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: </w:t>
            </w:r>
            <w:r w:rsidR="00711AB6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0-7735-1226 ต่อ 01</w:t>
            </w:r>
            <w:r w:rsidR="00711AB6">
              <w:rPr>
                <w:rFonts w:ascii="Cordia New" w:hAnsi="Cordia New"/>
                <w:sz w:val="32"/>
                <w:szCs w:val="32"/>
              </w:rPr>
              <w:t xml:space="preserve"> </w:t>
            </w:r>
            <w:r w:rsidR="00711AB6">
              <w:rPr>
                <w:rFonts w:ascii="Cordia New" w:hAnsi="Cordia New"/>
                <w:sz w:val="32"/>
                <w:szCs w:val="32"/>
                <w:lang w:bidi="th-TH"/>
              </w:rPr>
              <w:t>tharua-sao.go.th</w:t>
            </w:r>
            <w:r w:rsidRPr="00030DE8">
              <w:rPr>
                <w:rFonts w:ascii="Cordia New" w:hAnsi="Cordia New"/>
                <w:sz w:val="32"/>
                <w:szCs w:val="32"/>
              </w:rPr>
              <w:br/>
            </w:r>
            <w:r w:rsidRPr="00030DE8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C1E3C" w:rsidRPr="00030DE8">
        <w:tc>
          <w:tcPr>
            <w:tcW w:w="534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711AB6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030DE8">
              <w:rPr>
                <w:rFonts w:ascii="Cordia New" w:hAnsi="Cordia New"/>
                <w:sz w:val="32"/>
                <w:szCs w:val="32"/>
              </w:rPr>
              <w:br/>
            </w:r>
            <w:r w:rsidRPr="00030DE8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EC1E3C" w:rsidRDefault="00EC1E3C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0C2AAC" w:rsidRDefault="00EC1E3C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498"/>
      </w:tblGrid>
      <w:tr w:rsidR="00EC1E3C" w:rsidRPr="00030DE8">
        <w:tc>
          <w:tcPr>
            <w:tcW w:w="675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.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๓เป็นไปตามประกาศกรมธุรกิจพลังงานเรื่องกำหนดสถานที่แจ้งการประกอบกิจการควบคุมประเภทที่๒สถานที่ยื่นแบบคำขอและแบบใบอนุญาตของการประกอบกิจการควบคุมประเภทที่๓พ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.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๒๕๕๖</w:t>
            </w:r>
            <w:r w:rsidRPr="00030DE8">
              <w:rPr>
                <w:rFonts w:ascii="Cordia New" w:hAnsi="Cordia New"/>
                <w:sz w:val="32"/>
                <w:szCs w:val="32"/>
              </w:rPr>
              <w:br/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:rsidR="00EC1E3C" w:rsidRPr="000C2AAC" w:rsidRDefault="00EC1E3C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EC1E3C" w:rsidRPr="000C2AAC" w:rsidRDefault="00EC1E3C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</w:p>
    <w:p w:rsidR="00EC1E3C" w:rsidRPr="000C2AAC" w:rsidRDefault="00EC1E3C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8"/>
        <w:gridCol w:w="3180"/>
      </w:tblGrid>
      <w:tr w:rsidR="00EC1E3C" w:rsidRPr="00030DE8">
        <w:tc>
          <w:tcPr>
            <w:tcW w:w="141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16/07/2558</w:t>
            </w:r>
          </w:p>
        </w:tc>
      </w:tr>
      <w:tr w:rsidR="00EC1E3C" w:rsidRPr="00030DE8">
        <w:tc>
          <w:tcPr>
            <w:tcW w:w="141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EC1E3C" w:rsidRPr="00030DE8">
        <w:tc>
          <w:tcPr>
            <w:tcW w:w="141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EC1E3C" w:rsidRPr="00030DE8" w:rsidRDefault="00711AB6" w:rsidP="00711AB6">
            <w:pPr>
              <w:spacing w:after="0" w:line="240" w:lineRule="auto"/>
              <w:rPr>
                <w:rFonts w:ascii="Cordia New" w:hAnsi="Cordia New" w:hint="cs"/>
                <w:sz w:val="32"/>
                <w:szCs w:val="32"/>
                <w:cs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เรณู  อินทเชื้อ</w:t>
            </w:r>
          </w:p>
        </w:tc>
      </w:tr>
      <w:tr w:rsidR="00EC1E3C" w:rsidRPr="00030DE8">
        <w:tc>
          <w:tcPr>
            <w:tcW w:w="141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EC1E3C" w:rsidRPr="00030DE8" w:rsidRDefault="00711AB6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สุเทพ  นาคสวาท</w:t>
            </w:r>
          </w:p>
        </w:tc>
      </w:tr>
      <w:tr w:rsidR="00EC1E3C" w:rsidRPr="00030DE8">
        <w:tc>
          <w:tcPr>
            <w:tcW w:w="141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EC1E3C" w:rsidRPr="00030DE8" w:rsidRDefault="00711AB6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เรณู  อินทเชื้อ</w:t>
            </w:r>
          </w:p>
        </w:tc>
      </w:tr>
    </w:tbl>
    <w:p w:rsidR="00EC1E3C" w:rsidRPr="000C2AAC" w:rsidRDefault="00EC1E3C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0C2AAC" w:rsidRDefault="00EC1E3C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EC1E3C" w:rsidRPr="000C2AAC" w:rsidRDefault="00EC1E3C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EC1E3C" w:rsidRPr="000C2AAC" w:rsidRDefault="00EC1E3C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EC1E3C" w:rsidRPr="000C2AAC" w:rsidSect="00C77AEA">
      <w:headerReference w:type="default" r:id="rId7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7803" w:rsidRDefault="007F7803" w:rsidP="00C81DB8">
      <w:pPr>
        <w:spacing w:after="0" w:line="240" w:lineRule="auto"/>
      </w:pPr>
      <w:r>
        <w:separator/>
      </w:r>
    </w:p>
  </w:endnote>
  <w:endnote w:type="continuationSeparator" w:id="1">
    <w:p w:rsidR="007F7803" w:rsidRDefault="007F7803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7803" w:rsidRDefault="007F7803" w:rsidP="00C81DB8">
      <w:pPr>
        <w:spacing w:after="0" w:line="240" w:lineRule="auto"/>
      </w:pPr>
      <w:r>
        <w:separator/>
      </w:r>
    </w:p>
  </w:footnote>
  <w:footnote w:type="continuationSeparator" w:id="1">
    <w:p w:rsidR="007F7803" w:rsidRDefault="007F7803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E3C" w:rsidRDefault="00F17385" w:rsidP="00C81DB8">
    <w:pPr>
      <w:pStyle w:val="ae"/>
      <w:jc w:val="right"/>
    </w:pPr>
    <w:fldSimple w:instr=" PAGE   \* MERGEFORMAT ">
      <w:r w:rsidR="00E6096F">
        <w:rPr>
          <w:noProof/>
        </w:rPr>
        <w:t>1</w:t>
      </w:r>
    </w:fldSimple>
    <w:r w:rsidR="00EC1E3C">
      <w:rPr>
        <w:noProof/>
      </w:rPr>
      <w:t>/</w:t>
    </w:r>
    <w:r>
      <w:rPr>
        <w:noProof/>
      </w:rPr>
      <w:fldChar w:fldCharType="begin"/>
    </w:r>
    <w:r w:rsidR="00EC1E3C">
      <w:rPr>
        <w:noProof/>
      </w:rPr>
      <w:instrText xml:space="preserve"> NUMPAGES  \# "0" \* Arabic </w:instrText>
    </w:r>
    <w:r>
      <w:rPr>
        <w:noProof/>
      </w:rPr>
      <w:fldChar w:fldCharType="separate"/>
    </w:r>
    <w:r w:rsidR="00E6096F">
      <w:rPr>
        <w:noProof/>
      </w:rPr>
      <w:t>6</w:t>
    </w:r>
    <w:r>
      <w:rPr>
        <w:noProof/>
      </w:rPr>
      <w:fldChar w:fldCharType="end"/>
    </w:r>
  </w:p>
  <w:p w:rsidR="00EC1E3C" w:rsidRDefault="00EC1E3C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1FD1"/>
    <w:rsid w:val="00013BC7"/>
    <w:rsid w:val="0002479E"/>
    <w:rsid w:val="00030DE8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21CA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66A7D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0577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1AB6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7F7803"/>
    <w:rsid w:val="00811134"/>
    <w:rsid w:val="00836F1B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9D07E0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096F"/>
    <w:rsid w:val="00E668EE"/>
    <w:rsid w:val="00E90756"/>
    <w:rsid w:val="00E97AE3"/>
    <w:rsid w:val="00EA6950"/>
    <w:rsid w:val="00EB5853"/>
    <w:rsid w:val="00EC08A9"/>
    <w:rsid w:val="00EC1E3C"/>
    <w:rsid w:val="00EF0DAF"/>
    <w:rsid w:val="00F028A3"/>
    <w:rsid w:val="00F064C0"/>
    <w:rsid w:val="00F17385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rsid w:val="00F17385"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F17385"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F17385"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rsid w:val="00F17385"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rsid w:val="00F17385"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rsid w:val="00F17385"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B0DC2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B0DC2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B0DC2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B0DC2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B0DC2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B0DC2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b/>
      <w:bCs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486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คู่มือสำหรับประชาชน: การต่ออายุใบอนุญาตประกอบกิจการสถานีบริการน้ำมัน</vt:lpstr>
    </vt:vector>
  </TitlesOfParts>
  <Company/>
  <LinksUpToDate>false</LinksUpToDate>
  <CharactersWithSpaces>6041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การต่ออายุใบอนุญาตประกอบกิจการสถานีบริการน้ำมัน</dc:title>
  <dc:subject/>
  <dc:creator>CM</dc:creator>
  <cp:keywords/>
  <dc:description/>
  <cp:lastModifiedBy>User</cp:lastModifiedBy>
  <cp:revision>5</cp:revision>
  <cp:lastPrinted>2015-07-21T06:24:00Z</cp:lastPrinted>
  <dcterms:created xsi:type="dcterms:W3CDTF">2015-07-16T12:18:00Z</dcterms:created>
  <dcterms:modified xsi:type="dcterms:W3CDTF">2015-07-21T06:25:00Z</dcterms:modified>
</cp:coreProperties>
</file>