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3CB" w:rsidRPr="00373F7B" w:rsidRDefault="00CE0286" w:rsidP="00373F7B">
      <w:pPr>
        <w:spacing w:before="12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3F7B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2567</w:t>
      </w:r>
    </w:p>
    <w:p w:rsidR="00CE0286" w:rsidRPr="00373F7B" w:rsidRDefault="00CE0286" w:rsidP="00373F7B">
      <w:pPr>
        <w:spacing w:before="12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3F7B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หน่วยงานองค์การบริหารส่วนตำบลท่าเรือ  อำเภอบ้านนาเดิม  จังหวัดสุราษฎร์ธานี</w:t>
      </w:r>
    </w:p>
    <w:p w:rsidR="00CE0286" w:rsidRPr="00CE0286" w:rsidRDefault="00CE0286" w:rsidP="00CE028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454" w:type="dxa"/>
        <w:tblLook w:val="04A0" w:firstRow="1" w:lastRow="0" w:firstColumn="1" w:lastColumn="0" w:noHBand="0" w:noVBand="1"/>
      </w:tblPr>
      <w:tblGrid>
        <w:gridCol w:w="1111"/>
        <w:gridCol w:w="4296"/>
        <w:gridCol w:w="2740"/>
        <w:gridCol w:w="3090"/>
        <w:gridCol w:w="3217"/>
      </w:tblGrid>
      <w:tr w:rsidR="00CE0286" w:rsidRPr="00CE0286" w:rsidTr="00747BCE">
        <w:tc>
          <w:tcPr>
            <w:tcW w:w="1111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96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2740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090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3217" w:type="dxa"/>
          </w:tcPr>
          <w:p w:rsidR="00747BCE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ประเภทเงินอุดหนุน </w:t>
            </w:r>
          </w:p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(งบประจำปี/งบเหลือจ่าย/งบกลาง)</w:t>
            </w:r>
          </w:p>
        </w:tc>
      </w:tr>
      <w:tr w:rsidR="00CE0286" w:rsidRPr="00CE0286" w:rsidTr="00747BCE">
        <w:tc>
          <w:tcPr>
            <w:tcW w:w="1111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28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296" w:type="dxa"/>
          </w:tcPr>
          <w:p w:rsidR="00CE0286" w:rsidRPr="00CE0286" w:rsidRDefault="00CE0286" w:rsidP="00CE02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  <w:proofErr w:type="spellStart"/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นกรีต (รหัสสายทาง </w:t>
            </w:r>
            <w:proofErr w:type="spellStart"/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สฎ.ถ</w:t>
            </w:r>
            <w:proofErr w:type="spellEnd"/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. ๗๖ -๐๑๗) สายเขื่อน - คลองส่งน้ำ หมู่ที่ ๖ บ้านควนทอง กว้าง ๕.๐๐ เมตร ยาว ๒</w:t>
            </w:r>
            <w:r w:rsidRPr="00CE028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๒๔๐ เมตร หนา ๐.๐๕ เมตร หรือพื้นที่ไม่น้อยกว่า ๑๑</w:t>
            </w:r>
            <w:r w:rsidRPr="00CE028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๒๐๐ ตารางเมตร องค์การบริหารส่วนตำบลท่าเรือ อำเภอบ้านนาเดิม จังหวัดสุราษฎร์ธานี</w:t>
            </w:r>
          </w:p>
        </w:tc>
        <w:tc>
          <w:tcPr>
            <w:tcW w:w="2740" w:type="dxa"/>
          </w:tcPr>
          <w:p w:rsidR="00CE0286" w:rsidRPr="00CE0286" w:rsidRDefault="00CE0286" w:rsidP="00CE028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E0286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E0286">
              <w:rPr>
                <w:rFonts w:ascii="TH SarabunIT๙" w:hAnsi="TH SarabunIT๙" w:cs="TH SarabunIT๙"/>
                <w:sz w:val="32"/>
                <w:szCs w:val="32"/>
              </w:rPr>
              <w:t>541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E0286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3090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286">
              <w:rPr>
                <w:rFonts w:ascii="TH SarabunIT๙" w:hAnsi="TH SarabunIT๙" w:cs="TH SarabunIT๙"/>
                <w:sz w:val="32"/>
                <w:szCs w:val="32"/>
              </w:rPr>
              <w:t>15008370001004209398</w:t>
            </w:r>
          </w:p>
        </w:tc>
        <w:tc>
          <w:tcPr>
            <w:tcW w:w="3217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  <w:bookmarkStart w:id="0" w:name="_GoBack"/>
            <w:bookmarkEnd w:id="0"/>
            <w:r w:rsidRPr="00CE0286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</w:t>
            </w:r>
          </w:p>
        </w:tc>
      </w:tr>
      <w:tr w:rsidR="00CE0286" w:rsidRPr="00CE0286" w:rsidTr="00747BCE">
        <w:tc>
          <w:tcPr>
            <w:tcW w:w="1111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96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0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90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17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0286" w:rsidRPr="00CE0286" w:rsidTr="00747BCE">
        <w:tc>
          <w:tcPr>
            <w:tcW w:w="1111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96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0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90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17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0286" w:rsidRPr="00CE0286" w:rsidTr="00747BCE">
        <w:tc>
          <w:tcPr>
            <w:tcW w:w="1111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96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0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90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17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0286" w:rsidRPr="00CE0286" w:rsidTr="00747BCE">
        <w:tc>
          <w:tcPr>
            <w:tcW w:w="1111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96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0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90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17" w:type="dxa"/>
          </w:tcPr>
          <w:p w:rsidR="00CE0286" w:rsidRPr="00CE0286" w:rsidRDefault="00CE0286" w:rsidP="00CE02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E0286" w:rsidRDefault="00CE0286" w:rsidP="00CE028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E0286" w:rsidRDefault="00CE0286" w:rsidP="00CE028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E0286" w:rsidRDefault="00CE0286" w:rsidP="00CE028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E028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E0286">
        <w:rPr>
          <w:rFonts w:ascii="TH SarabunIT๙" w:hAnsi="TH SarabunIT๙" w:cs="TH SarabunIT๙"/>
          <w:sz w:val="32"/>
          <w:szCs w:val="32"/>
          <w:cs/>
        </w:rPr>
        <w:t xml:space="preserve"> ผู้รับรองข้อมูล    </w:t>
      </w:r>
    </w:p>
    <w:p w:rsidR="00373F7B" w:rsidRDefault="00373F7B" w:rsidP="00CE0286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E0286" w:rsidRPr="00CE0286" w:rsidRDefault="00CE0286" w:rsidP="00CE028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E0286" w:rsidRPr="00CE0286" w:rsidRDefault="00CE0286" w:rsidP="00CE028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E028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E0286">
        <w:rPr>
          <w:rFonts w:ascii="TH SarabunIT๙" w:hAnsi="TH SarabunIT๙" w:cs="TH SarabunIT๙"/>
          <w:sz w:val="32"/>
          <w:szCs w:val="32"/>
          <w:cs/>
        </w:rPr>
        <w:t xml:space="preserve"> ลงชื่อ    .................................................</w:t>
      </w:r>
    </w:p>
    <w:p w:rsidR="00CE0286" w:rsidRPr="00CE0286" w:rsidRDefault="00CE0286" w:rsidP="00CE028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E0286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E0286">
        <w:rPr>
          <w:rFonts w:ascii="TH SarabunIT๙" w:hAnsi="TH SarabunIT๙" w:cs="TH SarabunIT๙"/>
          <w:sz w:val="32"/>
          <w:szCs w:val="32"/>
          <w:cs/>
        </w:rPr>
        <w:t>(นางสกุลไทย  เสถียรขจรกุล)</w:t>
      </w:r>
    </w:p>
    <w:p w:rsidR="00CE0286" w:rsidRPr="00CE0286" w:rsidRDefault="00CE0286" w:rsidP="00CE0286">
      <w:pPr>
        <w:spacing w:after="0"/>
        <w:ind w:left="792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E0286">
        <w:rPr>
          <w:rFonts w:ascii="TH SarabunIT๙" w:hAnsi="TH SarabunIT๙" w:cs="TH SarabunIT๙"/>
          <w:sz w:val="32"/>
          <w:szCs w:val="32"/>
          <w:cs/>
        </w:rPr>
        <w:t>ตำแหน่ง ปลัดองค์การบริหารส่วนตำบลท่าเรือ</w:t>
      </w:r>
    </w:p>
    <w:p w:rsidR="00CE0286" w:rsidRPr="00CE0286" w:rsidRDefault="00CE0286" w:rsidP="00CE028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sectPr w:rsidR="00CE0286" w:rsidRPr="00CE0286" w:rsidSect="00373F7B">
      <w:pgSz w:w="16838" w:h="11906" w:orient="landscape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286"/>
    <w:rsid w:val="00373F7B"/>
    <w:rsid w:val="00747BCE"/>
    <w:rsid w:val="008413CB"/>
    <w:rsid w:val="00CE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CAA77E-5BC4-4378-B9D8-11E5C5C7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02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47BC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47BC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2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Siriwan Thongwiset</dc:creator>
  <cp:keywords/>
  <dc:description/>
  <cp:lastModifiedBy>Siriwan Thongwiset</cp:lastModifiedBy>
  <cp:revision>7</cp:revision>
  <cp:lastPrinted>2024-07-31T04:50:00Z</cp:lastPrinted>
  <dcterms:created xsi:type="dcterms:W3CDTF">2024-07-31T04:42:00Z</dcterms:created>
  <dcterms:modified xsi:type="dcterms:W3CDTF">2024-07-31T04:54:00Z</dcterms:modified>
</cp:coreProperties>
</file>